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4" w:rsidRPr="003C7534" w:rsidRDefault="003C75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7534" w:rsidRPr="003C75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534" w:rsidRPr="003C7534" w:rsidRDefault="003C7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534">
              <w:rPr>
                <w:rFonts w:ascii="Times New Roman" w:hAnsi="Times New Roman" w:cs="Times New Roman"/>
                <w:sz w:val="24"/>
                <w:szCs w:val="24"/>
              </w:rPr>
              <w:t>29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534" w:rsidRPr="003C7534" w:rsidRDefault="00751B3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7534" w:rsidRPr="003C7534">
              <w:rPr>
                <w:rFonts w:ascii="Times New Roman" w:hAnsi="Times New Roman" w:cs="Times New Roman"/>
                <w:sz w:val="24"/>
                <w:szCs w:val="24"/>
              </w:rPr>
              <w:t> 126-ФЗ</w:t>
            </w:r>
          </w:p>
        </w:tc>
      </w:tr>
    </w:tbl>
    <w:p w:rsidR="003C7534" w:rsidRPr="003C7534" w:rsidRDefault="003C75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C7534" w:rsidRPr="003C7534" w:rsidRDefault="003C75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C7534" w:rsidRPr="003C7534" w:rsidRDefault="003C75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C7534" w:rsidRPr="003C7534" w:rsidRDefault="003C75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В СТАТЬЮ 11 ФЕДЕРАЛЬНОГО ЗАКОНА "О ПОРЯДКЕ РАССМОТРЕНИЯ</w:t>
      </w:r>
    </w:p>
    <w:p w:rsidR="003C7534" w:rsidRPr="003C7534" w:rsidRDefault="003C75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ОБРАЩЕНИЙ ГРАЖДАН РОССИЙСКОЙ ФЕДЕРАЦИИ"</w:t>
      </w:r>
    </w:p>
    <w:p w:rsidR="003C7534" w:rsidRPr="003C7534" w:rsidRDefault="003C7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753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11 июня 2010 года</w:t>
      </w: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Одобрен</w:t>
      </w: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23 июня 2010 года</w:t>
      </w:r>
    </w:p>
    <w:p w:rsidR="003C7534" w:rsidRPr="003C7534" w:rsidRDefault="003C7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 xml:space="preserve">Внести в статью 11 Федерального закона от 2 мая 2006 года </w:t>
      </w:r>
      <w:r w:rsidR="00751B32">
        <w:rPr>
          <w:rFonts w:ascii="Times New Roman" w:hAnsi="Times New Roman" w:cs="Times New Roman"/>
          <w:sz w:val="24"/>
          <w:szCs w:val="24"/>
        </w:rPr>
        <w:t>№</w:t>
      </w:r>
      <w:r w:rsidRPr="003C7534">
        <w:rPr>
          <w:rFonts w:ascii="Times New Roman" w:hAnsi="Times New Roman" w:cs="Times New Roman"/>
          <w:sz w:val="24"/>
          <w:szCs w:val="24"/>
        </w:rPr>
        <w:t xml:space="preserve"> 59-ФЗ </w:t>
      </w:r>
      <w:r w:rsidR="00751B32">
        <w:rPr>
          <w:rFonts w:ascii="Times New Roman" w:hAnsi="Times New Roman" w:cs="Times New Roman"/>
          <w:sz w:val="24"/>
          <w:szCs w:val="24"/>
        </w:rPr>
        <w:t>«</w:t>
      </w:r>
      <w:r w:rsidRPr="003C7534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51B32">
        <w:rPr>
          <w:rFonts w:ascii="Times New Roman" w:hAnsi="Times New Roman" w:cs="Times New Roman"/>
          <w:sz w:val="24"/>
          <w:szCs w:val="24"/>
        </w:rPr>
        <w:t>»</w:t>
      </w:r>
      <w:r w:rsidRPr="003C753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N 19, ст. 2060) следующие изменения:</w:t>
      </w:r>
    </w:p>
    <w:p w:rsidR="003C7534" w:rsidRPr="003C7534" w:rsidRDefault="003C7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1) часть 2 после слова "решение</w:t>
      </w:r>
      <w:proofErr w:type="gramStart"/>
      <w:r w:rsidRPr="003C753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C7534">
        <w:rPr>
          <w:rFonts w:ascii="Times New Roman" w:hAnsi="Times New Roman" w:cs="Times New Roman"/>
          <w:sz w:val="24"/>
          <w:szCs w:val="24"/>
        </w:rPr>
        <w:t xml:space="preserve"> дополнить словами "в течение семи дней со дня регистрации";</w:t>
      </w:r>
    </w:p>
    <w:p w:rsidR="003C7534" w:rsidRPr="003C7534" w:rsidRDefault="003C7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2) часть 4 после слов "о чем" дополнить словами "в течение семи дней со дня регистрации обращения".</w:t>
      </w:r>
    </w:p>
    <w:p w:rsidR="003C7534" w:rsidRPr="003C7534" w:rsidRDefault="003C7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Президент</w:t>
      </w: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7534" w:rsidRPr="003C7534" w:rsidRDefault="003C7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Д.МЕДВЕДЕВ</w:t>
      </w:r>
    </w:p>
    <w:p w:rsidR="003C7534" w:rsidRPr="003C7534" w:rsidRDefault="003C75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C7534" w:rsidRPr="003C7534" w:rsidRDefault="003C753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C7534">
        <w:rPr>
          <w:rFonts w:ascii="Times New Roman" w:hAnsi="Times New Roman" w:cs="Times New Roman"/>
          <w:sz w:val="24"/>
          <w:szCs w:val="24"/>
        </w:rPr>
        <w:t>29 июня 2010 года</w:t>
      </w:r>
    </w:p>
    <w:p w:rsidR="003C7534" w:rsidRPr="003C7534" w:rsidRDefault="00751B3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3C7534" w:rsidRPr="003C7534">
        <w:rPr>
          <w:rFonts w:ascii="Times New Roman" w:hAnsi="Times New Roman" w:cs="Times New Roman"/>
          <w:sz w:val="24"/>
          <w:szCs w:val="24"/>
        </w:rPr>
        <w:t xml:space="preserve"> 126-ФЗ</w:t>
      </w:r>
    </w:p>
    <w:p w:rsidR="003C7534" w:rsidRPr="003C7534" w:rsidRDefault="003C75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C7534" w:rsidRPr="003C7534" w:rsidSect="00DE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34"/>
    <w:rsid w:val="003C7534"/>
    <w:rsid w:val="00751B32"/>
    <w:rsid w:val="00A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2018-10-02T08:34:00Z</dcterms:created>
  <dcterms:modified xsi:type="dcterms:W3CDTF">2018-10-12T12:29:00Z</dcterms:modified>
</cp:coreProperties>
</file>